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7B" w:rsidRDefault="009E157B" w:rsidP="009E157B">
      <w:pPr>
        <w:pStyle w:val="stbilgi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EĞİTİM ÖĞRETİM YILI KARDEŞLER CUMHURİYET ORTAOKULU 2.DÖNEM 5.SINIF SOSYAL </w:t>
      </w:r>
      <w:proofErr w:type="gramStart"/>
      <w:r>
        <w:rPr>
          <w:b/>
          <w:sz w:val="24"/>
          <w:szCs w:val="24"/>
        </w:rPr>
        <w:t>BİLGİLER  DERSİ</w:t>
      </w:r>
      <w:proofErr w:type="gramEnd"/>
      <w:r>
        <w:rPr>
          <w:b/>
          <w:sz w:val="24"/>
          <w:szCs w:val="24"/>
        </w:rPr>
        <w:t xml:space="preserve"> 2.YAZILI SENARYO VE KAZANIMLARI</w:t>
      </w:r>
    </w:p>
    <w:p w:rsidR="009E157B" w:rsidRDefault="009E157B"/>
    <w:p w:rsidR="00EE3D9A" w:rsidRDefault="00527287">
      <w:r>
        <w:t>"SB.5.3.2. Anadolu’da ilk yerleşimleri kuran toplumların sosyal hayatlarına yönelik bakış</w:t>
      </w:r>
    </w:p>
    <w:p w:rsidR="00EE3D9A" w:rsidRDefault="00527287">
      <w:proofErr w:type="gramStart"/>
      <w:r>
        <w:t>açısı  geliştirebilme</w:t>
      </w:r>
      <w:proofErr w:type="gramEnd"/>
      <w:r>
        <w:t>"</w:t>
      </w:r>
      <w:r>
        <w:tab/>
        <w:t>(1 SORU)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D9A" w:rsidRDefault="00527287">
      <w:r>
        <w:t>"SB.5.3.3. Mezopotamya ve Anadolu medeniyetlerinin ortak mirasa katkılarını karşılaş-</w:t>
      </w:r>
    </w:p>
    <w:p w:rsidR="00EE3D9A" w:rsidRDefault="00527287">
      <w:proofErr w:type="spellStart"/>
      <w:r>
        <w:t>tırabilme</w:t>
      </w:r>
      <w:proofErr w:type="spellEnd"/>
      <w:r>
        <w:t>"</w:t>
      </w:r>
      <w:r>
        <w:tab/>
      </w:r>
      <w:r>
        <w:tab/>
        <w:t>(1 SORU)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D9A" w:rsidRDefault="00527287">
      <w:r>
        <w:t>SB.5.4.1.</w:t>
      </w:r>
      <w:r>
        <w:t xml:space="preserve"> Demokrasi ve cumhuriyet kavramları arasındaki ilişkiyi çözümleyebilme (1 SORU)</w:t>
      </w:r>
    </w:p>
    <w:p w:rsidR="00EE3D9A" w:rsidRDefault="00527287">
      <w:r>
        <w:tab/>
      </w:r>
    </w:p>
    <w:p w:rsidR="00EE3D9A" w:rsidRDefault="00527287">
      <w:r>
        <w:t>"SB.5.4.2. Toplum düzenine etkisi bakımından etkin vatandaş olmanın önemine yönelik</w:t>
      </w:r>
    </w:p>
    <w:p w:rsidR="00EE3D9A" w:rsidRDefault="00527287">
      <w:proofErr w:type="gramStart"/>
      <w:r>
        <w:t>çıkarımda</w:t>
      </w:r>
      <w:proofErr w:type="gramEnd"/>
      <w:r>
        <w:t xml:space="preserve"> bulunabilme"</w:t>
      </w:r>
      <w:r>
        <w:tab/>
        <w:t>(1 SORU)</w:t>
      </w:r>
      <w:r>
        <w:tab/>
      </w:r>
      <w:r>
        <w:tab/>
      </w:r>
    </w:p>
    <w:p w:rsidR="00EE3D9A" w:rsidRDefault="00527287">
      <w:r>
        <w:t>SB.5.4.3. Temel insan hak ve sorumluluklarının önemini s</w:t>
      </w:r>
      <w:r>
        <w:t>orgulayabilme</w:t>
      </w:r>
      <w:r>
        <w:tab/>
        <w:t>(1 SORU)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D9A" w:rsidRDefault="00527287">
      <w:r>
        <w:t>SB.5.4.3. Temel insan hak ve sorumluluklarının önemini sorgulayabilme</w:t>
      </w:r>
      <w:r>
        <w:tab/>
        <w:t>(1 SORU)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D9A" w:rsidRDefault="00527287">
      <w:r>
        <w:t>SB.5.4.4. Bir ihtiyaç hâlinde veya sorun karşısında başvuru yapılabilecek kurumlar hakkında bilgi toplayabilme</w:t>
      </w:r>
      <w:r>
        <w:tab/>
        <w:t>(1 SORU)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D9A" w:rsidRDefault="00527287">
      <w:r>
        <w:t>"SB.5.5.1. Kaynakları verimli kullanmanın doğa ve insanlar üzerindeki etkisini yorumlayabilme(1SORU)</w:t>
      </w:r>
    </w:p>
    <w:p w:rsidR="00EE3D9A" w:rsidRDefault="00EE3D9A"/>
    <w:p w:rsidR="00EE3D9A" w:rsidRDefault="00527287">
      <w:r>
        <w:t>"SB.5.5.2. İhtiyaç ve isteklerini karşılamak için gerekli bütçeyi planlayabilme(1 SORU)</w:t>
      </w:r>
    </w:p>
    <w:p w:rsidR="00EE3D9A" w:rsidRDefault="00EE3D9A"/>
    <w:p w:rsidR="009E157B" w:rsidRDefault="00527287">
      <w:r>
        <w:t>SB.5.5.3. Yaşadığı ildeki ekonomik faaliyetleri özetleyebil</w:t>
      </w:r>
      <w:r>
        <w:t>me(1 SORU)</w:t>
      </w:r>
      <w:r>
        <w:tab/>
      </w:r>
      <w:r>
        <w:tab/>
      </w:r>
    </w:p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 w:rsidP="009E15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E157B" w:rsidRPr="009E157B" w:rsidRDefault="009E157B" w:rsidP="009E157B">
      <w:pPr>
        <w:jc w:val="center"/>
        <w:rPr>
          <w:b/>
          <w:sz w:val="28"/>
          <w:szCs w:val="28"/>
        </w:rPr>
      </w:pPr>
      <w:r w:rsidRPr="009E157B">
        <w:rPr>
          <w:b/>
          <w:sz w:val="28"/>
          <w:szCs w:val="28"/>
        </w:rPr>
        <w:lastRenderedPageBreak/>
        <w:t>KARDEŞLER C</w:t>
      </w:r>
      <w:r w:rsidRPr="009E157B">
        <w:rPr>
          <w:b/>
          <w:sz w:val="28"/>
          <w:szCs w:val="28"/>
        </w:rPr>
        <w:t>U</w:t>
      </w:r>
      <w:r w:rsidRPr="009E157B">
        <w:rPr>
          <w:b/>
          <w:sz w:val="28"/>
          <w:szCs w:val="28"/>
        </w:rPr>
        <w:t>MHURİYET ORTAOKULU</w:t>
      </w:r>
    </w:p>
    <w:p w:rsidR="009E157B" w:rsidRPr="009E157B" w:rsidRDefault="009E157B" w:rsidP="009E157B">
      <w:pPr>
        <w:jc w:val="center"/>
        <w:rPr>
          <w:b/>
          <w:sz w:val="28"/>
          <w:szCs w:val="28"/>
        </w:rPr>
      </w:pPr>
      <w:r w:rsidRPr="009E157B">
        <w:rPr>
          <w:b/>
          <w:sz w:val="28"/>
          <w:szCs w:val="28"/>
        </w:rPr>
        <w:t>6.SINIF SOSYAL BİLGİLER DERSİ</w:t>
      </w:r>
    </w:p>
    <w:p w:rsidR="009E157B" w:rsidRPr="009E157B" w:rsidRDefault="009E157B" w:rsidP="009E157B">
      <w:pPr>
        <w:jc w:val="center"/>
        <w:rPr>
          <w:b/>
          <w:sz w:val="28"/>
          <w:szCs w:val="28"/>
        </w:rPr>
      </w:pPr>
      <w:r w:rsidRPr="009E157B">
        <w:rPr>
          <w:b/>
          <w:sz w:val="28"/>
          <w:szCs w:val="28"/>
        </w:rPr>
        <w:t>2.DÖNEM 2. YAZILI KONU SORU DAĞILIM TABLOSU</w:t>
      </w:r>
    </w:p>
    <w:p w:rsidR="009E157B" w:rsidRDefault="009E157B" w:rsidP="009E157B">
      <w:pPr>
        <w:ind w:left="2124"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SENARYO 9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5810"/>
        <w:gridCol w:w="425"/>
      </w:tblGrid>
      <w:tr w:rsidR="009E157B" w:rsidTr="00325F83">
        <w:tc>
          <w:tcPr>
            <w:tcW w:w="2265" w:type="dxa"/>
          </w:tcPr>
          <w:p w:rsidR="009E157B" w:rsidRDefault="009E157B" w:rsidP="00325F83">
            <w:r>
              <w:t>ÜNİTE</w:t>
            </w:r>
          </w:p>
        </w:tc>
        <w:tc>
          <w:tcPr>
            <w:tcW w:w="5810" w:type="dxa"/>
          </w:tcPr>
          <w:p w:rsidR="009E157B" w:rsidRDefault="009E157B" w:rsidP="00325F83">
            <w:r>
              <w:t>KAZANIMLAR</w:t>
            </w:r>
          </w:p>
        </w:tc>
        <w:tc>
          <w:tcPr>
            <w:tcW w:w="425" w:type="dxa"/>
          </w:tcPr>
          <w:p w:rsidR="009E157B" w:rsidRDefault="009E157B" w:rsidP="00325F83"/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6.Etkin vatandaşlık</w:t>
            </w:r>
          </w:p>
        </w:tc>
        <w:tc>
          <w:tcPr>
            <w:tcW w:w="5810" w:type="dxa"/>
          </w:tcPr>
          <w:p w:rsidR="009E157B" w:rsidRDefault="009E157B" w:rsidP="00325F83">
            <w:r>
              <w:t>S.B.6.6.1.Demokrasinin temel ilkeleri açısından farklı yönetim biçimlerini karşılaştırır</w:t>
            </w:r>
          </w:p>
        </w:tc>
        <w:tc>
          <w:tcPr>
            <w:tcW w:w="425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6. Etkin vatandaşlık</w:t>
            </w:r>
          </w:p>
        </w:tc>
        <w:tc>
          <w:tcPr>
            <w:tcW w:w="5810" w:type="dxa"/>
          </w:tcPr>
          <w:p w:rsidR="009E157B" w:rsidRDefault="009E157B" w:rsidP="00325F83">
            <w:r>
              <w:t xml:space="preserve">S.B.6.6.2.Türkiye Cumhuriyeti Devleti’nde </w:t>
            </w:r>
            <w:proofErr w:type="gramStart"/>
            <w:r>
              <w:t>yasama  ,yürütme</w:t>
            </w:r>
            <w:proofErr w:type="gramEnd"/>
            <w:r>
              <w:t xml:space="preserve"> ve yargı güçleri arasındaki ilişkiyi açıklar</w:t>
            </w:r>
          </w:p>
        </w:tc>
        <w:tc>
          <w:tcPr>
            <w:tcW w:w="425" w:type="dxa"/>
          </w:tcPr>
          <w:p w:rsidR="009E157B" w:rsidRDefault="009E157B" w:rsidP="00325F83"/>
          <w:p w:rsidR="009E157B" w:rsidRPr="00E35252" w:rsidRDefault="009E157B" w:rsidP="00325F83">
            <w:r>
              <w:t>1</w:t>
            </w:r>
          </w:p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6. Etkin vatandaşlık</w:t>
            </w:r>
          </w:p>
        </w:tc>
        <w:tc>
          <w:tcPr>
            <w:tcW w:w="5810" w:type="dxa"/>
          </w:tcPr>
          <w:p w:rsidR="009E157B" w:rsidRDefault="009E157B" w:rsidP="00325F83">
            <w:r>
              <w:t>S.B.6.6.3.Yönetimin karar alma sürecini etkileyen unsurları analiz eder</w:t>
            </w:r>
          </w:p>
        </w:tc>
        <w:tc>
          <w:tcPr>
            <w:tcW w:w="425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6. Etkin vatandaşlık</w:t>
            </w:r>
          </w:p>
        </w:tc>
        <w:tc>
          <w:tcPr>
            <w:tcW w:w="5810" w:type="dxa"/>
          </w:tcPr>
          <w:p w:rsidR="009E157B" w:rsidRDefault="009E157B" w:rsidP="00325F83">
            <w:r>
              <w:t>S.B.6.6.4.Toplumsal hayatımızda demokrasinin önemini açıklar</w:t>
            </w:r>
          </w:p>
        </w:tc>
        <w:tc>
          <w:tcPr>
            <w:tcW w:w="425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6. Etkin vatandaşlık</w:t>
            </w:r>
          </w:p>
        </w:tc>
        <w:tc>
          <w:tcPr>
            <w:tcW w:w="5810" w:type="dxa"/>
          </w:tcPr>
          <w:p w:rsidR="009E157B" w:rsidRDefault="009E157B" w:rsidP="00325F83">
            <w:r>
              <w:t>S.B.6.6.5.Türkiye Cumhuriyeti’nin etkin bir vatandaşı olarak hak ve sorumluluklarının anayasal güvence altında olduğunu açıklar</w:t>
            </w:r>
          </w:p>
        </w:tc>
        <w:tc>
          <w:tcPr>
            <w:tcW w:w="425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6. Etkin vatandaşlık</w:t>
            </w:r>
          </w:p>
        </w:tc>
        <w:tc>
          <w:tcPr>
            <w:tcW w:w="5810" w:type="dxa"/>
          </w:tcPr>
          <w:p w:rsidR="009E157B" w:rsidRDefault="009E157B" w:rsidP="00325F83">
            <w:r>
              <w:t>S.B.6.6.6.Türk tarihinden ve güncel örneklerden yola çıkarak toplumsal hayatta kadına verilen değeri fark eder</w:t>
            </w:r>
          </w:p>
        </w:tc>
        <w:tc>
          <w:tcPr>
            <w:tcW w:w="425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7.Küresel bağlantılar</w:t>
            </w:r>
          </w:p>
        </w:tc>
        <w:tc>
          <w:tcPr>
            <w:tcW w:w="5810" w:type="dxa"/>
          </w:tcPr>
          <w:p w:rsidR="009E157B" w:rsidRDefault="009E157B" w:rsidP="00325F83">
            <w:r>
              <w:t xml:space="preserve">S.B.6.7.1.ülkemizin Türk Cumhuriyetleri ve komşu devletlerle olan </w:t>
            </w:r>
            <w:proofErr w:type="gramStart"/>
            <w:r>
              <w:t>kültürel  ,sosyal</w:t>
            </w:r>
            <w:proofErr w:type="gramEnd"/>
            <w:r>
              <w:t>, siyasi ve ekonomik ilişkilerini analiz eder</w:t>
            </w:r>
          </w:p>
        </w:tc>
        <w:tc>
          <w:tcPr>
            <w:tcW w:w="425" w:type="dxa"/>
          </w:tcPr>
          <w:p w:rsidR="009E157B" w:rsidRDefault="009E157B" w:rsidP="00325F83">
            <w:r>
              <w:t>2</w:t>
            </w:r>
          </w:p>
        </w:tc>
      </w:tr>
      <w:tr w:rsidR="009E157B" w:rsidTr="00325F83">
        <w:tc>
          <w:tcPr>
            <w:tcW w:w="2265" w:type="dxa"/>
          </w:tcPr>
          <w:p w:rsidR="009E157B" w:rsidRDefault="009E157B" w:rsidP="00325F83">
            <w:r>
              <w:t>7.Küresel bağlantılar</w:t>
            </w:r>
          </w:p>
        </w:tc>
        <w:tc>
          <w:tcPr>
            <w:tcW w:w="5810" w:type="dxa"/>
          </w:tcPr>
          <w:p w:rsidR="009E157B" w:rsidRDefault="009E157B" w:rsidP="00325F83">
            <w:r>
              <w:t>S.B.6.7.2.Ülkemizin diğer ülkelerle olan ekonomik ilişkilerini analiz eder</w:t>
            </w:r>
          </w:p>
        </w:tc>
        <w:tc>
          <w:tcPr>
            <w:tcW w:w="425" w:type="dxa"/>
          </w:tcPr>
          <w:p w:rsidR="009E157B" w:rsidRDefault="009E157B" w:rsidP="00325F83">
            <w:r>
              <w:t>2</w:t>
            </w:r>
          </w:p>
        </w:tc>
      </w:tr>
    </w:tbl>
    <w:p w:rsidR="009E157B" w:rsidRDefault="009E157B" w:rsidP="009E157B"/>
    <w:p w:rsidR="00EE3D9A" w:rsidRDefault="00527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 w:rsidP="009E157B">
      <w:pPr>
        <w:jc w:val="center"/>
      </w:pPr>
      <w:r>
        <w:lastRenderedPageBreak/>
        <w:t>2024-2025 EĞİTİM ÖĞRETİM YILI KARDEŞLER CUMHURİYET ORTAOKULU 7. SINIF SOSYAL BİLGLER 2. DÖNEM 2.YAZILI SENARYOSU</w:t>
      </w:r>
    </w:p>
    <w:p w:rsidR="009E157B" w:rsidRDefault="009E157B" w:rsidP="009E157B"/>
    <w:p w:rsidR="009E157B" w:rsidRDefault="009E157B" w:rsidP="009E157B">
      <w:r>
        <w:t>ÜRETİM, DAĞITIM VE TÜKETİM"</w:t>
      </w:r>
      <w:r>
        <w:tab/>
      </w:r>
    </w:p>
    <w:p w:rsidR="009E157B" w:rsidRDefault="009E157B" w:rsidP="009E157B">
      <w:r>
        <w:t>SB.7.5.4. Tarih boyunca Türklerde meslek edindirme ve meslek etiği kazandırmada rol oynayan kurumları tanır."</w:t>
      </w:r>
      <w:r>
        <w:tab/>
        <w:t>AHİLİKTEN MESLEK ODALARINA</w:t>
      </w:r>
    </w:p>
    <w:p w:rsidR="009E157B" w:rsidRDefault="009E157B" w:rsidP="009E157B">
      <w:r>
        <w:t>ÜRETİM, DAĞITIM VE TÜKETİM"</w:t>
      </w:r>
      <w:r>
        <w:tab/>
        <w:t xml:space="preserve">SB.7.5.5. Dünyadaki gelişmelere bağlı olarak ortaya çıkan yeni meslekleri dikkate alarak mesleki tercihlerine yönelik planlama yapar.  </w:t>
      </w:r>
      <w:r>
        <w:tab/>
        <w:t>MESLEKİ TERCİHLERİM</w:t>
      </w:r>
    </w:p>
    <w:p w:rsidR="009E157B" w:rsidRDefault="009E157B" w:rsidP="009E157B">
      <w:r>
        <w:t xml:space="preserve"> ÜRETİM, DAĞITIM VE TÜKETİM"</w:t>
      </w:r>
      <w:r>
        <w:tab/>
        <w:t>SB.7.5.6. Dijital teknolojilerin üretim, dağıtım ve tüketim ağında meydana getirdiği değişimleri analiz eder.</w:t>
      </w:r>
      <w:r>
        <w:tab/>
        <w:t>DİJİTAL TEKNOLOJİLER VE TİCARET</w:t>
      </w:r>
    </w:p>
    <w:p w:rsidR="009E157B" w:rsidRDefault="009E157B" w:rsidP="009E157B">
      <w:r>
        <w:t>ETKİN VATANDAŞLIK"</w:t>
      </w:r>
      <w:r>
        <w:tab/>
        <w:t>SB.7.6.1. Demokrasinin ortaya çıkışını, gelişim evrelerini ve günümüzde ifade ettiği anlamları açıklar.</w:t>
      </w:r>
      <w:r>
        <w:tab/>
        <w:t>GEÇMİŞTEN BUGÜNE DEMOKRASİ</w:t>
      </w:r>
    </w:p>
    <w:p w:rsidR="009E157B" w:rsidRDefault="009E157B" w:rsidP="009E157B">
      <w:r>
        <w:t>ETKİN VATANDAŞLIK"</w:t>
      </w:r>
      <w:r>
        <w:tab/>
        <w:t>SB.7.6.2. Atatürk’ün Türk demokrasisinin gelişimine katkılarını açıklar.</w:t>
      </w:r>
      <w:r>
        <w:tab/>
      </w:r>
    </w:p>
    <w:p w:rsidR="009E157B" w:rsidRDefault="009E157B" w:rsidP="009E157B">
      <w:r>
        <w:t>ETKİN VATANDAŞLIK"</w:t>
      </w:r>
      <w:r>
        <w:tab/>
        <w:t>SB.7.6.3. Türkiye Cumhuriyeti Devleti’nin temel niteliklerini toplumsal hayattaki uygulamalarla ilişkilendirir.</w:t>
      </w:r>
      <w:r>
        <w:tab/>
        <w:t>TÜRKİYE CUMHURİYETİ’NİN NİTELİKLERİ</w:t>
      </w:r>
    </w:p>
    <w:p w:rsidR="009E157B" w:rsidRDefault="009E157B" w:rsidP="009E157B">
      <w:r>
        <w:t>ETKİN VATANDAŞLIK"</w:t>
      </w:r>
      <w:r>
        <w:tab/>
        <w:t>SB.7.6.4. Demokrasinin uygulanma süreçlerinde karşılaşılan sorunları analiz eder.</w:t>
      </w:r>
      <w:r>
        <w:tab/>
      </w:r>
    </w:p>
    <w:p w:rsidR="009E157B" w:rsidRDefault="009E157B" w:rsidP="009E157B">
      <w:r>
        <w:t>KÜRESEL BAĞLANTILAR"</w:t>
      </w:r>
      <w:r>
        <w:tab/>
        <w:t>SB.7.7.1. Türkiye’nin üyesi olduğu uluslararası kuruluşlara örnekler verir.</w:t>
      </w:r>
      <w:r>
        <w:tab/>
        <w:t>ULUSLARARASI KURULUŞLAR VE TÜRKİYE</w:t>
      </w:r>
    </w:p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Pr="009E157B" w:rsidRDefault="009E157B" w:rsidP="009E157B">
      <w:pPr>
        <w:jc w:val="center"/>
        <w:rPr>
          <w:b/>
          <w:sz w:val="28"/>
          <w:szCs w:val="28"/>
        </w:rPr>
      </w:pPr>
      <w:bookmarkStart w:id="0" w:name="_GoBack"/>
      <w:r w:rsidRPr="009E157B">
        <w:rPr>
          <w:b/>
          <w:sz w:val="28"/>
          <w:szCs w:val="28"/>
        </w:rPr>
        <w:lastRenderedPageBreak/>
        <w:t>KARDEŞLER CUMHURİYET ORTAOKULU</w:t>
      </w:r>
    </w:p>
    <w:p w:rsidR="009E157B" w:rsidRPr="009E157B" w:rsidRDefault="009E157B" w:rsidP="009E157B">
      <w:pPr>
        <w:jc w:val="center"/>
        <w:rPr>
          <w:b/>
          <w:sz w:val="28"/>
          <w:szCs w:val="28"/>
        </w:rPr>
      </w:pPr>
      <w:r w:rsidRPr="009E157B">
        <w:rPr>
          <w:b/>
          <w:sz w:val="28"/>
          <w:szCs w:val="28"/>
        </w:rPr>
        <w:t>8.SINIF T.C.İNKILAP TARİHİ VE ATATÜRKÇÜLÜK DERSİ</w:t>
      </w:r>
    </w:p>
    <w:p w:rsidR="009E157B" w:rsidRPr="009E157B" w:rsidRDefault="009E157B" w:rsidP="009E157B">
      <w:pPr>
        <w:jc w:val="center"/>
        <w:rPr>
          <w:b/>
          <w:sz w:val="28"/>
          <w:szCs w:val="28"/>
        </w:rPr>
      </w:pPr>
      <w:r w:rsidRPr="009E157B">
        <w:rPr>
          <w:b/>
          <w:sz w:val="28"/>
          <w:szCs w:val="28"/>
        </w:rPr>
        <w:t>2.DÖNEM 2. YAZILI KONU SORU DAĞILIM TABLOSU</w:t>
      </w:r>
    </w:p>
    <w:bookmarkEnd w:id="0"/>
    <w:p w:rsidR="009E157B" w:rsidRDefault="009E157B" w:rsidP="009E157B">
      <w:pPr>
        <w:ind w:left="2124"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SENARYO 10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14"/>
        <w:gridCol w:w="6193"/>
        <w:gridCol w:w="453"/>
      </w:tblGrid>
      <w:tr w:rsidR="009E157B" w:rsidTr="00325F83">
        <w:trPr>
          <w:trHeight w:val="340"/>
        </w:trPr>
        <w:tc>
          <w:tcPr>
            <w:tcW w:w="2414" w:type="dxa"/>
          </w:tcPr>
          <w:p w:rsidR="009E157B" w:rsidRDefault="009E157B" w:rsidP="00325F83">
            <w:r>
              <w:t>ÜNİTE</w:t>
            </w:r>
          </w:p>
        </w:tc>
        <w:tc>
          <w:tcPr>
            <w:tcW w:w="6193" w:type="dxa"/>
          </w:tcPr>
          <w:p w:rsidR="009E157B" w:rsidRDefault="009E157B" w:rsidP="00325F83">
            <w:r>
              <w:t>KAZANIMLAR</w:t>
            </w:r>
          </w:p>
        </w:tc>
        <w:tc>
          <w:tcPr>
            <w:tcW w:w="453" w:type="dxa"/>
          </w:tcPr>
          <w:p w:rsidR="009E157B" w:rsidRDefault="009E157B" w:rsidP="00325F83"/>
        </w:tc>
      </w:tr>
      <w:tr w:rsidR="009E157B" w:rsidTr="00325F83">
        <w:trPr>
          <w:trHeight w:val="681"/>
        </w:trPr>
        <w:tc>
          <w:tcPr>
            <w:tcW w:w="2414" w:type="dxa"/>
          </w:tcPr>
          <w:p w:rsidR="009E157B" w:rsidRDefault="009E157B" w:rsidP="00325F83">
            <w:r>
              <w:t>4.Atatürkçülük ve Çağdaşlaşan Türkiye</w:t>
            </w:r>
          </w:p>
        </w:tc>
        <w:tc>
          <w:tcPr>
            <w:tcW w:w="6193" w:type="dxa"/>
          </w:tcPr>
          <w:p w:rsidR="009E157B" w:rsidRDefault="009E157B" w:rsidP="00325F83">
            <w:r>
              <w:t xml:space="preserve">İTA.8.4.7.Cumhuriyetin sağladığı kazanımları ve Atatürk’ün Türk milleti için gösterdiği hedefleri analiz eder 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681"/>
        </w:trPr>
        <w:tc>
          <w:tcPr>
            <w:tcW w:w="2414" w:type="dxa"/>
          </w:tcPr>
          <w:p w:rsidR="009E157B" w:rsidRDefault="009E157B" w:rsidP="00325F83">
            <w:r>
              <w:t xml:space="preserve">4. </w:t>
            </w:r>
            <w:r w:rsidRPr="00104E41">
              <w:t>Atatürkçülük ve Çağdaşlaşan Türkiye</w:t>
            </w:r>
          </w:p>
        </w:tc>
        <w:tc>
          <w:tcPr>
            <w:tcW w:w="6193" w:type="dxa"/>
          </w:tcPr>
          <w:p w:rsidR="009E157B" w:rsidRDefault="009E157B" w:rsidP="00325F83">
            <w:r>
              <w:t>İTA.8.4.9.Atatürk ilke ve inkılaplarını oluşturan temel esasları kavrar.</w:t>
            </w:r>
          </w:p>
        </w:tc>
        <w:tc>
          <w:tcPr>
            <w:tcW w:w="453" w:type="dxa"/>
          </w:tcPr>
          <w:p w:rsidR="009E157B" w:rsidRDefault="009E157B" w:rsidP="00325F83"/>
          <w:p w:rsidR="009E157B" w:rsidRPr="00E35252" w:rsidRDefault="009E157B" w:rsidP="00325F83">
            <w:r>
              <w:t>1</w:t>
            </w:r>
          </w:p>
        </w:tc>
      </w:tr>
      <w:tr w:rsidR="009E157B" w:rsidTr="00325F83">
        <w:trPr>
          <w:trHeight w:val="704"/>
        </w:trPr>
        <w:tc>
          <w:tcPr>
            <w:tcW w:w="2414" w:type="dxa"/>
          </w:tcPr>
          <w:p w:rsidR="009E157B" w:rsidRDefault="009E157B" w:rsidP="00325F83">
            <w:r>
              <w:t>5.Demokratikleşme Çabaları</w:t>
            </w:r>
          </w:p>
        </w:tc>
        <w:tc>
          <w:tcPr>
            <w:tcW w:w="6193" w:type="dxa"/>
          </w:tcPr>
          <w:p w:rsidR="009E157B" w:rsidRDefault="009E157B" w:rsidP="00325F83">
            <w:r>
              <w:t xml:space="preserve">İTA.8.5.1.Atatürk Dönemi’ndeki demokratikleşme </w:t>
            </w:r>
            <w:proofErr w:type="gramStart"/>
            <w:r>
              <w:t>yolunda  atılan</w:t>
            </w:r>
            <w:proofErr w:type="gramEnd"/>
            <w:r>
              <w:t xml:space="preserve"> adımları açıklar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340"/>
        </w:trPr>
        <w:tc>
          <w:tcPr>
            <w:tcW w:w="2414" w:type="dxa"/>
          </w:tcPr>
          <w:p w:rsidR="009E157B" w:rsidRDefault="009E157B" w:rsidP="00325F83">
            <w:r>
              <w:t xml:space="preserve">5. </w:t>
            </w:r>
            <w:r w:rsidRPr="00104E41">
              <w:t>Demokratikleşme Çabaları</w:t>
            </w:r>
          </w:p>
        </w:tc>
        <w:tc>
          <w:tcPr>
            <w:tcW w:w="6193" w:type="dxa"/>
          </w:tcPr>
          <w:p w:rsidR="009E157B" w:rsidRDefault="009E157B" w:rsidP="00325F83">
            <w:r>
              <w:t>İTA.8.5.2.Mustafa Kemal’e suikast girişimini analiz eder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736"/>
        </w:trPr>
        <w:tc>
          <w:tcPr>
            <w:tcW w:w="2414" w:type="dxa"/>
          </w:tcPr>
          <w:p w:rsidR="009E157B" w:rsidRDefault="009E157B" w:rsidP="00325F83">
            <w:r>
              <w:t xml:space="preserve">5. </w:t>
            </w:r>
            <w:r w:rsidRPr="00104E41">
              <w:t>Demokratikleşme Çabaları</w:t>
            </w:r>
          </w:p>
        </w:tc>
        <w:tc>
          <w:tcPr>
            <w:tcW w:w="6193" w:type="dxa"/>
          </w:tcPr>
          <w:p w:rsidR="009E157B" w:rsidRPr="00AE09EA" w:rsidRDefault="009E157B" w:rsidP="00325F83">
            <w:r>
              <w:t>İTA.8.5.3.Cumhuriyetin ilk yıllarında Türkiye Cumhuriyeti’ne yönelik tehditleri analiz eder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681"/>
        </w:trPr>
        <w:tc>
          <w:tcPr>
            <w:tcW w:w="2414" w:type="dxa"/>
          </w:tcPr>
          <w:p w:rsidR="009E157B" w:rsidRDefault="009E157B" w:rsidP="00325F83">
            <w:r>
              <w:t>6.Atatürk Dönemi Türk Dış Politikası</w:t>
            </w:r>
          </w:p>
        </w:tc>
        <w:tc>
          <w:tcPr>
            <w:tcW w:w="6193" w:type="dxa"/>
          </w:tcPr>
          <w:p w:rsidR="009E157B" w:rsidRDefault="009E157B" w:rsidP="00325F83">
            <w:r>
              <w:t>İTA.8.6.1.Atatürk Dönemi Türk dış politikasının temel ilkelerini ve amaçlarını açıklar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704"/>
        </w:trPr>
        <w:tc>
          <w:tcPr>
            <w:tcW w:w="2414" w:type="dxa"/>
          </w:tcPr>
          <w:p w:rsidR="009E157B" w:rsidRDefault="009E157B" w:rsidP="00325F83">
            <w:r>
              <w:t xml:space="preserve">6. </w:t>
            </w:r>
            <w:r w:rsidRPr="00104E41">
              <w:t>Atatürk Dönemi Türk Dış Politikası</w:t>
            </w:r>
          </w:p>
        </w:tc>
        <w:tc>
          <w:tcPr>
            <w:tcW w:w="6193" w:type="dxa"/>
          </w:tcPr>
          <w:p w:rsidR="009E157B" w:rsidRDefault="009E157B" w:rsidP="00325F83">
            <w:r>
              <w:t>İTA.8.6.2.Atatürk Dönemi Türk dış politikasında yaşanan gelişmeleri analiz eder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681"/>
        </w:trPr>
        <w:tc>
          <w:tcPr>
            <w:tcW w:w="2414" w:type="dxa"/>
          </w:tcPr>
          <w:p w:rsidR="009E157B" w:rsidRDefault="009E157B" w:rsidP="00325F83">
            <w:r>
              <w:t xml:space="preserve">6. </w:t>
            </w:r>
            <w:r w:rsidRPr="00104E41">
              <w:t>Atatürk Dönemi Türk Dış Politikası</w:t>
            </w:r>
          </w:p>
        </w:tc>
        <w:tc>
          <w:tcPr>
            <w:tcW w:w="6193" w:type="dxa"/>
          </w:tcPr>
          <w:p w:rsidR="009E157B" w:rsidRDefault="009E157B" w:rsidP="00325F83">
            <w:r>
              <w:t>İTA.8.6.3.Atatürk’ün Hatay’ı ülkemize katmak konusunda yaptıklarına ve bu uğurda gösterdiği özveriye kanıtlar gösterir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681"/>
        </w:trPr>
        <w:tc>
          <w:tcPr>
            <w:tcW w:w="2414" w:type="dxa"/>
          </w:tcPr>
          <w:p w:rsidR="009E157B" w:rsidRDefault="009E157B" w:rsidP="00325F83">
            <w:r>
              <w:t>7.Atatürk’ün Ölümü ve Sonrası</w:t>
            </w:r>
          </w:p>
        </w:tc>
        <w:tc>
          <w:tcPr>
            <w:tcW w:w="6193" w:type="dxa"/>
          </w:tcPr>
          <w:p w:rsidR="009E157B" w:rsidRDefault="009E157B" w:rsidP="00325F83">
            <w:r>
              <w:t>İTA.8.7.1.Atatürk’ün ölümüne ilişkin yansıma ve değerlendirmelerden hareketle onun fikir ve eserlerinin evrensel değerlerine ilişkin çıkarımlarda bulunur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  <w:tr w:rsidR="009E157B" w:rsidTr="00325F83">
        <w:trPr>
          <w:trHeight w:val="315"/>
        </w:trPr>
        <w:tc>
          <w:tcPr>
            <w:tcW w:w="2414" w:type="dxa"/>
          </w:tcPr>
          <w:p w:rsidR="009E157B" w:rsidRDefault="009E157B" w:rsidP="00325F83">
            <w:r>
              <w:t xml:space="preserve">7. </w:t>
            </w:r>
            <w:r w:rsidRPr="00104E41">
              <w:t>Atatürk’ün Ölümü ve Sonrası</w:t>
            </w:r>
          </w:p>
        </w:tc>
        <w:tc>
          <w:tcPr>
            <w:tcW w:w="6193" w:type="dxa"/>
          </w:tcPr>
          <w:p w:rsidR="009E157B" w:rsidRDefault="009E157B" w:rsidP="00325F83">
            <w:r>
              <w:t>İTA.8.7.2.Atatürk’ün Türk Milleti’ne bıraktığı eserlerinden örnekler verir</w:t>
            </w:r>
          </w:p>
        </w:tc>
        <w:tc>
          <w:tcPr>
            <w:tcW w:w="453" w:type="dxa"/>
          </w:tcPr>
          <w:p w:rsidR="009E157B" w:rsidRDefault="009E157B" w:rsidP="00325F83">
            <w:r>
              <w:t>1</w:t>
            </w:r>
          </w:p>
        </w:tc>
      </w:tr>
    </w:tbl>
    <w:p w:rsidR="009E157B" w:rsidRDefault="009E157B" w:rsidP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9E157B" w:rsidRDefault="009E157B"/>
    <w:p w:rsidR="00EE3D9A" w:rsidRDefault="00EE3D9A"/>
    <w:p w:rsidR="00EE3D9A" w:rsidRDefault="00527287">
      <w:r>
        <w:tab/>
      </w:r>
    </w:p>
    <w:sectPr w:rsidR="00EE3D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87" w:rsidRDefault="00527287">
      <w:pPr>
        <w:spacing w:line="240" w:lineRule="auto"/>
      </w:pPr>
      <w:r>
        <w:separator/>
      </w:r>
    </w:p>
  </w:endnote>
  <w:endnote w:type="continuationSeparator" w:id="0">
    <w:p w:rsidR="00527287" w:rsidRDefault="00527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87" w:rsidRDefault="00527287">
      <w:pPr>
        <w:spacing w:after="0"/>
      </w:pPr>
      <w:r>
        <w:separator/>
      </w:r>
    </w:p>
  </w:footnote>
  <w:footnote w:type="continuationSeparator" w:id="0">
    <w:p w:rsidR="00527287" w:rsidRDefault="005272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9A" w:rsidRDefault="00EE3D9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53"/>
    <w:rsid w:val="001E610F"/>
    <w:rsid w:val="003F3084"/>
    <w:rsid w:val="00527287"/>
    <w:rsid w:val="009E157B"/>
    <w:rsid w:val="00A335D7"/>
    <w:rsid w:val="00A53D39"/>
    <w:rsid w:val="00C93353"/>
    <w:rsid w:val="00EE3D9A"/>
    <w:rsid w:val="4AD8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character" w:customStyle="1" w:styleId="AltbilgiChar">
    <w:name w:val="Alt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rsid w:val="009E157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character" w:customStyle="1" w:styleId="AltbilgiChar">
    <w:name w:val="Alt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rsid w:val="009E157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dcterms:created xsi:type="dcterms:W3CDTF">2025-05-20T08:29:00Z</dcterms:created>
  <dcterms:modified xsi:type="dcterms:W3CDTF">2025-05-20T08:29:00Z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C6BAF0751559441DAB0DCCFC29D2809D_12</vt:lpwstr>
  </property>
</Properties>
</file>